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D00F01" w:rsidRPr="009F4785" w:rsidRDefault="00D00F01" w:rsidP="00D00F0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D00F01" w:rsidRPr="009F4785" w:rsidRDefault="00DB21FC" w:rsidP="00D00F01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29</w:t>
      </w:r>
      <w:r w:rsidR="00D00F01">
        <w:rPr>
          <w:snapToGrid/>
          <w:color w:val="000000" w:themeColor="text1"/>
          <w:sz w:val="24"/>
          <w:szCs w:val="24"/>
        </w:rPr>
        <w:t xml:space="preserve">.07.2021 </w:t>
      </w:r>
      <w:r w:rsidR="00D00F01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FD106A" w:rsidRPr="00D00F01" w:rsidRDefault="00FD106A" w:rsidP="002B705E">
      <w:pPr>
        <w:spacing w:after="0"/>
        <w:jc w:val="center"/>
        <w:rPr>
          <w:i/>
          <w:sz w:val="32"/>
          <w:szCs w:val="32"/>
        </w:rPr>
      </w:pPr>
      <w:r w:rsidRPr="00D00F01">
        <w:rPr>
          <w:i/>
          <w:sz w:val="32"/>
          <w:szCs w:val="32"/>
        </w:rPr>
        <w:t xml:space="preserve">запроса </w:t>
      </w:r>
      <w:r w:rsidR="005451BD" w:rsidRPr="00D00F01">
        <w:rPr>
          <w:i/>
          <w:sz w:val="32"/>
          <w:szCs w:val="32"/>
        </w:rPr>
        <w:t>котировок</w:t>
      </w:r>
      <w:r w:rsidRPr="00D00F01">
        <w:rPr>
          <w:i/>
          <w:sz w:val="32"/>
          <w:szCs w:val="32"/>
        </w:rPr>
        <w:t xml:space="preserve"> в электронной форме </w:t>
      </w:r>
    </w:p>
    <w:p w:rsidR="00E958B8" w:rsidRPr="00D00F01" w:rsidRDefault="00FD106A" w:rsidP="002B705E">
      <w:pPr>
        <w:spacing w:after="0"/>
        <w:jc w:val="center"/>
        <w:rPr>
          <w:i/>
          <w:sz w:val="32"/>
          <w:szCs w:val="32"/>
        </w:rPr>
      </w:pPr>
      <w:r w:rsidRPr="00D00F01">
        <w:rPr>
          <w:i/>
          <w:sz w:val="32"/>
          <w:szCs w:val="32"/>
        </w:rPr>
        <w:t>(далее-закупка)</w:t>
      </w:r>
    </w:p>
    <w:p w:rsidR="00DB21FC" w:rsidRPr="00DB21FC" w:rsidRDefault="00C7765C" w:rsidP="00DB21FC">
      <w:pPr>
        <w:spacing w:after="0"/>
        <w:jc w:val="center"/>
        <w:rPr>
          <w:sz w:val="32"/>
          <w:szCs w:val="32"/>
        </w:rPr>
      </w:pPr>
      <w:r w:rsidRPr="00D00F01">
        <w:rPr>
          <w:sz w:val="32"/>
          <w:szCs w:val="32"/>
        </w:rPr>
        <w:t xml:space="preserve">на право заключения </w:t>
      </w:r>
      <w:proofErr w:type="gramStart"/>
      <w:r w:rsidR="00E958B8" w:rsidRPr="00D00F01">
        <w:rPr>
          <w:i/>
          <w:sz w:val="32"/>
          <w:szCs w:val="32"/>
        </w:rPr>
        <w:t>договора</w:t>
      </w:r>
      <w:proofErr w:type="gramEnd"/>
      <w:r w:rsidR="00D00F01">
        <w:rPr>
          <w:i/>
          <w:sz w:val="32"/>
          <w:szCs w:val="32"/>
        </w:rPr>
        <w:t xml:space="preserve"> </w:t>
      </w:r>
      <w:r w:rsidR="00FE4C36" w:rsidRPr="00D00F01">
        <w:rPr>
          <w:sz w:val="32"/>
          <w:szCs w:val="32"/>
        </w:rPr>
        <w:t xml:space="preserve">на </w:t>
      </w:r>
      <w:r w:rsidR="001942DC" w:rsidRPr="00D00F01">
        <w:rPr>
          <w:sz w:val="32"/>
          <w:szCs w:val="32"/>
        </w:rPr>
        <w:t>выполнение</w:t>
      </w:r>
      <w:r w:rsidR="00DB21FC">
        <w:rPr>
          <w:sz w:val="32"/>
          <w:szCs w:val="32"/>
        </w:rPr>
        <w:t>: «</w:t>
      </w:r>
      <w:r w:rsidR="00DB21FC" w:rsidRPr="00DB21FC">
        <w:rPr>
          <w:sz w:val="32"/>
          <w:szCs w:val="32"/>
        </w:rPr>
        <w:t xml:space="preserve">СМР </w:t>
      </w:r>
      <w:r w:rsidR="00DB21FC">
        <w:rPr>
          <w:sz w:val="32"/>
          <w:szCs w:val="32"/>
        </w:rPr>
        <w:t>по</w:t>
      </w:r>
      <w:r w:rsidR="00DB21FC" w:rsidRPr="00DB21FC">
        <w:rPr>
          <w:sz w:val="32"/>
          <w:szCs w:val="32"/>
        </w:rPr>
        <w:t xml:space="preserve">                                 </w:t>
      </w:r>
      <w:r w:rsidR="00DB21FC">
        <w:rPr>
          <w:sz w:val="32"/>
          <w:szCs w:val="32"/>
        </w:rPr>
        <w:t>к</w:t>
      </w:r>
      <w:r w:rsidR="00DB21FC" w:rsidRPr="00DB21FC">
        <w:rPr>
          <w:sz w:val="32"/>
          <w:szCs w:val="32"/>
        </w:rPr>
        <w:t>апитальн</w:t>
      </w:r>
      <w:r w:rsidR="00DB21FC">
        <w:rPr>
          <w:sz w:val="32"/>
          <w:szCs w:val="32"/>
        </w:rPr>
        <w:t>ому</w:t>
      </w:r>
      <w:r w:rsidR="00DB21FC" w:rsidRPr="00DB21FC">
        <w:rPr>
          <w:sz w:val="32"/>
          <w:szCs w:val="32"/>
        </w:rPr>
        <w:t xml:space="preserve"> ремонт</w:t>
      </w:r>
      <w:r w:rsidR="00DB21FC">
        <w:rPr>
          <w:sz w:val="32"/>
          <w:szCs w:val="32"/>
        </w:rPr>
        <w:t>у сетей</w:t>
      </w:r>
      <w:r w:rsidR="00DB21FC" w:rsidRPr="00DB21FC">
        <w:rPr>
          <w:sz w:val="32"/>
          <w:szCs w:val="32"/>
        </w:rPr>
        <w:t xml:space="preserve"> водоснабжения </w:t>
      </w:r>
      <w:proofErr w:type="spellStart"/>
      <w:r w:rsidR="00DB21FC" w:rsidRPr="00DB21FC">
        <w:rPr>
          <w:sz w:val="32"/>
          <w:szCs w:val="32"/>
        </w:rPr>
        <w:t>Dy</w:t>
      </w:r>
      <w:proofErr w:type="spellEnd"/>
      <w:r w:rsidR="00DB21FC" w:rsidRPr="00DB21FC">
        <w:rPr>
          <w:sz w:val="32"/>
          <w:szCs w:val="32"/>
        </w:rPr>
        <w:t xml:space="preserve"> 315 мм (336 м) по ул. </w:t>
      </w:r>
      <w:proofErr w:type="gramStart"/>
      <w:r w:rsidR="00DB21FC" w:rsidRPr="00DB21FC">
        <w:rPr>
          <w:sz w:val="32"/>
          <w:szCs w:val="32"/>
        </w:rPr>
        <w:t>Коммунальная</w:t>
      </w:r>
      <w:proofErr w:type="gramEnd"/>
      <w:r w:rsidR="00DB21FC" w:rsidRPr="00DB21FC">
        <w:rPr>
          <w:sz w:val="32"/>
          <w:szCs w:val="32"/>
        </w:rPr>
        <w:t xml:space="preserve"> на участке от ул. Красная до </w:t>
      </w:r>
    </w:p>
    <w:p w:rsidR="00DB21FC" w:rsidRPr="00DB21FC" w:rsidRDefault="00DB21FC" w:rsidP="00DB21FC">
      <w:pPr>
        <w:spacing w:after="0"/>
        <w:jc w:val="center"/>
        <w:rPr>
          <w:sz w:val="32"/>
          <w:szCs w:val="32"/>
        </w:rPr>
      </w:pPr>
      <w:r w:rsidRPr="00DB21FC">
        <w:rPr>
          <w:sz w:val="32"/>
          <w:szCs w:val="32"/>
        </w:rPr>
        <w:t xml:space="preserve">ул. </w:t>
      </w:r>
      <w:proofErr w:type="spellStart"/>
      <w:r w:rsidRPr="00DB21FC">
        <w:rPr>
          <w:sz w:val="32"/>
          <w:szCs w:val="32"/>
        </w:rPr>
        <w:t>Носовская</w:t>
      </w:r>
      <w:proofErr w:type="spellEnd"/>
      <w:r w:rsidRPr="00DB21FC">
        <w:rPr>
          <w:sz w:val="32"/>
          <w:szCs w:val="32"/>
        </w:rPr>
        <w:t xml:space="preserve"> с </w:t>
      </w:r>
      <w:proofErr w:type="spellStart"/>
      <w:r w:rsidRPr="00DB21FC">
        <w:rPr>
          <w:sz w:val="32"/>
          <w:szCs w:val="32"/>
        </w:rPr>
        <w:t>переподключением</w:t>
      </w:r>
      <w:proofErr w:type="spellEnd"/>
      <w:r w:rsidRPr="00DB21FC">
        <w:rPr>
          <w:sz w:val="32"/>
          <w:szCs w:val="32"/>
        </w:rPr>
        <w:t xml:space="preserve"> ж/д к водоводу </w:t>
      </w:r>
    </w:p>
    <w:p w:rsidR="00FB353E" w:rsidRPr="00D00F01" w:rsidRDefault="00DB21FC" w:rsidP="00DB21FC">
      <w:pPr>
        <w:spacing w:after="0"/>
        <w:jc w:val="center"/>
        <w:rPr>
          <w:sz w:val="32"/>
          <w:szCs w:val="32"/>
        </w:rPr>
      </w:pPr>
      <w:proofErr w:type="spellStart"/>
      <w:r w:rsidRPr="00DB21FC">
        <w:rPr>
          <w:sz w:val="32"/>
          <w:szCs w:val="32"/>
        </w:rPr>
        <w:t>Dy</w:t>
      </w:r>
      <w:proofErr w:type="spellEnd"/>
      <w:r w:rsidRPr="00DB21FC">
        <w:rPr>
          <w:sz w:val="32"/>
          <w:szCs w:val="32"/>
        </w:rPr>
        <w:t xml:space="preserve"> 300 мм (120 м)</w:t>
      </w:r>
      <w:r>
        <w:rPr>
          <w:sz w:val="32"/>
          <w:szCs w:val="32"/>
        </w:rPr>
        <w:t>»,</w:t>
      </w:r>
      <w:r w:rsidR="001C003E">
        <w:rPr>
          <w:sz w:val="32"/>
          <w:szCs w:val="32"/>
        </w:rPr>
        <w:t xml:space="preserve"> </w:t>
      </w:r>
      <w:r>
        <w:rPr>
          <w:sz w:val="32"/>
          <w:szCs w:val="32"/>
        </w:rPr>
        <w:t>«</w:t>
      </w:r>
      <w:r w:rsidRPr="00DB21FC">
        <w:rPr>
          <w:sz w:val="32"/>
          <w:szCs w:val="32"/>
        </w:rPr>
        <w:t xml:space="preserve">СМР </w:t>
      </w:r>
      <w:r>
        <w:rPr>
          <w:sz w:val="32"/>
          <w:szCs w:val="32"/>
        </w:rPr>
        <w:t>по</w:t>
      </w:r>
      <w:r w:rsidRPr="00DB21FC">
        <w:rPr>
          <w:sz w:val="32"/>
          <w:szCs w:val="32"/>
        </w:rPr>
        <w:t xml:space="preserve"> </w:t>
      </w:r>
      <w:r>
        <w:rPr>
          <w:sz w:val="32"/>
          <w:szCs w:val="32"/>
        </w:rPr>
        <w:t>к</w:t>
      </w:r>
      <w:r w:rsidRPr="00DB21FC">
        <w:rPr>
          <w:sz w:val="32"/>
          <w:szCs w:val="32"/>
        </w:rPr>
        <w:t>апитальн</w:t>
      </w:r>
      <w:r>
        <w:rPr>
          <w:sz w:val="32"/>
          <w:szCs w:val="32"/>
        </w:rPr>
        <w:t>ому</w:t>
      </w:r>
      <w:r w:rsidRPr="00DB21FC">
        <w:rPr>
          <w:sz w:val="32"/>
          <w:szCs w:val="32"/>
        </w:rPr>
        <w:t xml:space="preserve"> ремонт</w:t>
      </w:r>
      <w:r>
        <w:rPr>
          <w:sz w:val="32"/>
          <w:szCs w:val="32"/>
        </w:rPr>
        <w:t>у сетей</w:t>
      </w:r>
      <w:r w:rsidRPr="00DB21FC">
        <w:rPr>
          <w:sz w:val="32"/>
          <w:szCs w:val="32"/>
        </w:rPr>
        <w:t xml:space="preserve"> канализаци</w:t>
      </w:r>
      <w:r>
        <w:rPr>
          <w:sz w:val="32"/>
          <w:szCs w:val="32"/>
        </w:rPr>
        <w:t>и</w:t>
      </w:r>
      <w:r w:rsidRPr="00DB21FC">
        <w:rPr>
          <w:sz w:val="32"/>
          <w:szCs w:val="32"/>
        </w:rPr>
        <w:t xml:space="preserve"> по улице Коммунальная на участке от улицы Красная до улицы </w:t>
      </w:r>
      <w:proofErr w:type="spellStart"/>
      <w:r w:rsidRPr="00DB21FC">
        <w:rPr>
          <w:sz w:val="32"/>
          <w:szCs w:val="32"/>
        </w:rPr>
        <w:t>Носовская</w:t>
      </w:r>
      <w:proofErr w:type="spellEnd"/>
      <w:r w:rsidRPr="00DB21FC">
        <w:rPr>
          <w:sz w:val="32"/>
          <w:szCs w:val="32"/>
        </w:rPr>
        <w:t>» диаметр 300-400 мм протяженность 0,350 км</w:t>
      </w:r>
      <w:r>
        <w:rPr>
          <w:sz w:val="32"/>
          <w:szCs w:val="32"/>
        </w:rPr>
        <w:t>»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D00F01" w:rsidRPr="00D00F01" w:rsidTr="00EE0049">
        <w:trPr>
          <w:tblCellSpacing w:w="15" w:type="dxa"/>
        </w:trPr>
        <w:tc>
          <w:tcPr>
            <w:tcW w:w="0" w:type="auto"/>
            <w:hideMark/>
          </w:tcPr>
          <w:p w:rsidR="00EE0049" w:rsidRPr="00D00F01" w:rsidRDefault="00EE0049" w:rsidP="00D00F0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F01" w:rsidRPr="00D00F01" w:rsidRDefault="00D00F01" w:rsidP="00D00F01">
      <w:pPr>
        <w:spacing w:after="0"/>
        <w:jc w:val="center"/>
        <w:rPr>
          <w:sz w:val="32"/>
          <w:szCs w:val="32"/>
        </w:rPr>
      </w:pPr>
      <w:r w:rsidRPr="00D00F01">
        <w:rPr>
          <w:sz w:val="32"/>
          <w:szCs w:val="32"/>
        </w:rPr>
        <w:t>для нужд АО «Тамбовские коммунальные системы»</w:t>
      </w:r>
    </w:p>
    <w:p w:rsidR="00BF3674" w:rsidRPr="00D00F01" w:rsidRDefault="00E3398C" w:rsidP="00561284">
      <w:pPr>
        <w:spacing w:after="0"/>
        <w:jc w:val="center"/>
        <w:rPr>
          <w:bCs/>
          <w:sz w:val="32"/>
          <w:szCs w:val="32"/>
        </w:rPr>
      </w:pPr>
      <w:r w:rsidRPr="00D00F01">
        <w:rPr>
          <w:b/>
          <w:sz w:val="32"/>
          <w:szCs w:val="32"/>
        </w:rPr>
        <w:t>Номер закупки</w:t>
      </w:r>
    </w:p>
    <w:p w:rsidR="00D00F01" w:rsidRPr="00D00F01" w:rsidRDefault="00D00F01" w:rsidP="00D00F01">
      <w:pPr>
        <w:spacing w:after="0"/>
        <w:jc w:val="center"/>
        <w:rPr>
          <w:bCs/>
          <w:sz w:val="32"/>
          <w:szCs w:val="32"/>
        </w:rPr>
      </w:pPr>
      <w:r w:rsidRPr="00D00F01">
        <w:rPr>
          <w:b/>
          <w:sz w:val="32"/>
          <w:szCs w:val="32"/>
        </w:rPr>
        <w:t>ТКС-К-05</w:t>
      </w:r>
      <w:r w:rsidR="00DB21FC">
        <w:rPr>
          <w:b/>
          <w:sz w:val="32"/>
          <w:szCs w:val="32"/>
        </w:rPr>
        <w:t>8</w:t>
      </w:r>
      <w:r w:rsidRPr="00D00F01">
        <w:rPr>
          <w:b/>
          <w:sz w:val="32"/>
          <w:szCs w:val="32"/>
        </w:rPr>
        <w:t>-21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0F01" w:rsidRPr="009E192C" w:rsidRDefault="00D00F01" w:rsidP="005E3F1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0F01" w:rsidRPr="009E192C" w:rsidRDefault="00D00F01" w:rsidP="005E3F13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0F01" w:rsidRPr="009E192C" w:rsidRDefault="00D00F01" w:rsidP="005E3F13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37150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5E3F1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4B161E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D00F01" w:rsidRPr="00513CB0" w:rsidRDefault="00D00F01" w:rsidP="005E3F13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513CB0" w:rsidTr="00F2487B">
        <w:trPr>
          <w:trHeight w:val="200"/>
        </w:trPr>
        <w:tc>
          <w:tcPr>
            <w:tcW w:w="983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D00F0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43.22</w:t>
            </w:r>
          </w:p>
        </w:tc>
      </w:tr>
      <w:tr w:rsidR="007C7DEF" w:rsidRPr="00513CB0" w:rsidTr="00F2487B">
        <w:trPr>
          <w:trHeight w:val="200"/>
        </w:trPr>
        <w:tc>
          <w:tcPr>
            <w:tcW w:w="983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1C003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42.21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0F6538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12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gpb.ru  (далее по тексту - ЭТП). </w:t>
            </w:r>
            <w:r w:rsidR="000430C3" w:rsidRPr="006F548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извещению о закупке приложены следующие документы: 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513CB0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0430C3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м и тарифам ЭТП ГПБ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). </w:t>
            </w:r>
          </w:p>
        </w:tc>
      </w:tr>
      <w:tr w:rsidR="0045088D" w:rsidRPr="00513CB0" w:rsidTr="00F2487B">
        <w:trPr>
          <w:trHeight w:val="200"/>
        </w:trPr>
        <w:tc>
          <w:tcPr>
            <w:tcW w:w="983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5088D" w:rsidRPr="00513CB0" w:rsidRDefault="00D00F01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D00F01" w:rsidRDefault="001C003E" w:rsidP="001C003E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C003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«СМР по капитальному ремонту сетей водоснабжения. СМР по капитальному ремонту сетей канализации»</w:t>
            </w:r>
          </w:p>
        </w:tc>
      </w:tr>
      <w:tr w:rsidR="000F6538" w:rsidRPr="00513CB0" w:rsidTr="00F2487B">
        <w:trPr>
          <w:trHeight w:val="273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5C0E43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 </w:t>
            </w:r>
            <w:r w:rsidR="00AC1BD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Приложениями № 1 и № 1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.1 и 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№1.2</w:t>
            </w:r>
            <w:r w:rsidR="004B30E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5C0E4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0F6538" w:rsidRPr="00513CB0" w:rsidRDefault="000F6538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752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F6538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Сведения о начальной (</w:t>
            </w:r>
            <w:r w:rsidRPr="00D00F01">
              <w:rPr>
                <w:b/>
                <w:sz w:val="20"/>
                <w:szCs w:val="20"/>
              </w:rPr>
              <w:t xml:space="preserve">максимальной) цене договора (без учета опциона </w:t>
            </w:r>
            <w:r w:rsidR="003E47F5" w:rsidRPr="00D00F01">
              <w:rPr>
                <w:b/>
                <w:sz w:val="20"/>
                <w:szCs w:val="20"/>
              </w:rPr>
              <w:t>Заказчика</w:t>
            </w:r>
            <w:r w:rsidRPr="00D00F0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00F01" w:rsidRDefault="00D00F01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 xml:space="preserve">Лот № 1 </w:t>
            </w:r>
            <w:r w:rsidR="000430C3" w:rsidRPr="00D00F01">
              <w:rPr>
                <w:b/>
                <w:sz w:val="20"/>
                <w:szCs w:val="20"/>
              </w:rPr>
              <w:t>НМЦ</w:t>
            </w:r>
            <w:r w:rsidRPr="00D00F01">
              <w:rPr>
                <w:b/>
                <w:sz w:val="20"/>
                <w:szCs w:val="20"/>
              </w:rPr>
              <w:t xml:space="preserve"> </w:t>
            </w:r>
            <w:r w:rsidR="00D00F01" w:rsidRPr="00D00F01">
              <w:rPr>
                <w:b/>
                <w:sz w:val="20"/>
                <w:szCs w:val="20"/>
              </w:rPr>
              <w:t>–</w:t>
            </w:r>
            <w:r w:rsidRPr="00D00F01">
              <w:rPr>
                <w:b/>
                <w:sz w:val="20"/>
                <w:szCs w:val="20"/>
              </w:rPr>
              <w:t xml:space="preserve"> </w:t>
            </w:r>
            <w:r w:rsidR="00DB21FC">
              <w:rPr>
                <w:b/>
                <w:sz w:val="20"/>
                <w:szCs w:val="20"/>
              </w:rPr>
              <w:t>9 806 817</w:t>
            </w:r>
            <w:r w:rsidRPr="00D00F01">
              <w:rPr>
                <w:b/>
                <w:sz w:val="20"/>
                <w:szCs w:val="20"/>
              </w:rPr>
              <w:t xml:space="preserve"> </w:t>
            </w:r>
            <w:r w:rsidR="003E47F5" w:rsidRPr="00D00F01">
              <w:rPr>
                <w:b/>
                <w:sz w:val="20"/>
                <w:szCs w:val="20"/>
              </w:rPr>
              <w:t xml:space="preserve">руб. </w:t>
            </w:r>
            <w:r w:rsidR="001C003E">
              <w:rPr>
                <w:b/>
                <w:sz w:val="20"/>
                <w:szCs w:val="20"/>
              </w:rPr>
              <w:t>без НДС;</w:t>
            </w:r>
          </w:p>
          <w:p w:rsidR="001C003E" w:rsidRDefault="001C003E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1C003E" w:rsidRDefault="001C003E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Лот №2 НМЦ – </w:t>
            </w:r>
            <w:r w:rsidR="00DB21FC">
              <w:rPr>
                <w:b/>
                <w:sz w:val="20"/>
                <w:szCs w:val="20"/>
              </w:rPr>
              <w:t>15 447 758</w:t>
            </w:r>
            <w:r>
              <w:rPr>
                <w:b/>
                <w:sz w:val="20"/>
                <w:szCs w:val="20"/>
              </w:rPr>
              <w:t xml:space="preserve"> руб. без НДС;</w:t>
            </w:r>
          </w:p>
          <w:p w:rsidR="001C003E" w:rsidRDefault="001C003E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1C003E" w:rsidRPr="00D00F01" w:rsidRDefault="001C003E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Общая стоимость: </w:t>
            </w:r>
            <w:r w:rsidR="00DB21FC">
              <w:rPr>
                <w:b/>
                <w:sz w:val="20"/>
                <w:szCs w:val="20"/>
              </w:rPr>
              <w:t>25 254 575</w:t>
            </w:r>
            <w:bookmarkStart w:id="0" w:name="_GoBack"/>
            <w:bookmarkEnd w:id="0"/>
            <w:r>
              <w:rPr>
                <w:b/>
                <w:sz w:val="20"/>
                <w:szCs w:val="20"/>
              </w:rPr>
              <w:t xml:space="preserve"> руб. без НДС.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550415" w:rsidRPr="00D00F01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 xml:space="preserve">Начальная </w:t>
            </w:r>
            <w:r w:rsidR="000430C3" w:rsidRPr="00D00F01">
              <w:rPr>
                <w:b/>
                <w:sz w:val="20"/>
                <w:szCs w:val="20"/>
              </w:rPr>
              <w:t>максимальная цена договора (НМЦ</w:t>
            </w:r>
            <w:r w:rsidRPr="00D00F01">
              <w:rPr>
                <w:b/>
                <w:sz w:val="20"/>
                <w:szCs w:val="20"/>
              </w:rPr>
              <w:t xml:space="preserve">) включает в себя все расходы и риски, связанные с выполнением работ, оказанием услуг, поставкой и доставкой товаров и материалов на условиях, </w:t>
            </w:r>
            <w:r w:rsidRPr="00D00F01">
              <w:rPr>
                <w:b/>
                <w:sz w:val="20"/>
                <w:szCs w:val="20"/>
              </w:rPr>
              <w:lastRenderedPageBreak/>
              <w:t>определенных в договоре.</w:t>
            </w:r>
          </w:p>
          <w:p w:rsidR="00550415" w:rsidRPr="00D00F01" w:rsidRDefault="000430C3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>При этом в НМЦ</w:t>
            </w:r>
            <w:r w:rsidR="00550415" w:rsidRPr="00D00F01">
              <w:rPr>
                <w:b/>
                <w:sz w:val="20"/>
                <w:szCs w:val="20"/>
              </w:rPr>
              <w:t xml:space="preserve"> включены любые сборы и пошлины, расходы и риски, связанные с выполнением договора, в </w:t>
            </w:r>
            <w:proofErr w:type="spellStart"/>
            <w:r w:rsidR="00550415" w:rsidRPr="00D00F01">
              <w:rPr>
                <w:b/>
                <w:sz w:val="20"/>
                <w:szCs w:val="20"/>
              </w:rPr>
              <w:t>т.ч</w:t>
            </w:r>
            <w:proofErr w:type="spellEnd"/>
            <w:r w:rsidR="00550415" w:rsidRPr="00D00F0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D00F01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</w:t>
            </w:r>
            <w:r w:rsidR="000430C3" w:rsidRPr="00D00F01">
              <w:rPr>
                <w:b/>
                <w:sz w:val="20"/>
                <w:szCs w:val="20"/>
              </w:rPr>
              <w:t>лена и принимается к оценке НМЦ</w:t>
            </w:r>
            <w:r w:rsidRPr="00D00F01">
              <w:rPr>
                <w:b/>
                <w:sz w:val="20"/>
                <w:szCs w:val="20"/>
              </w:rPr>
              <w:t xml:space="preserve">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D00F01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Закупка проводится в следующем порядке: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D00F01">
              <w:rPr>
                <w:sz w:val="20"/>
                <w:lang w:val="ru-RU"/>
              </w:rPr>
              <w:t xml:space="preserve"> на ЭТП и ЕИС</w:t>
            </w:r>
            <w:r w:rsidRPr="00D00F01">
              <w:rPr>
                <w:sz w:val="20"/>
              </w:rPr>
              <w:t>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Открытие доступа</w:t>
            </w:r>
            <w:r w:rsidR="000D49CC" w:rsidRPr="00D00F01">
              <w:rPr>
                <w:sz w:val="20"/>
                <w:lang w:val="ru-RU"/>
              </w:rPr>
              <w:t xml:space="preserve"> Организатору закупок</w:t>
            </w:r>
            <w:r w:rsidRPr="00D00F01">
              <w:rPr>
                <w:sz w:val="20"/>
              </w:rPr>
              <w:t xml:space="preserve"> к </w:t>
            </w:r>
            <w:r w:rsidR="004D4866" w:rsidRPr="00D00F01">
              <w:rPr>
                <w:sz w:val="20"/>
                <w:lang w:val="ru-RU"/>
              </w:rPr>
              <w:t>заявкам, в том числе и к ценовым предложениям</w:t>
            </w:r>
            <w:r w:rsidR="000D49CC" w:rsidRPr="00D00F01">
              <w:rPr>
                <w:sz w:val="20"/>
              </w:rPr>
              <w:t xml:space="preserve"> 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Рассмотрение заявок</w:t>
            </w:r>
            <w:r w:rsidR="00815970" w:rsidRPr="00D00F01">
              <w:rPr>
                <w:sz w:val="20"/>
                <w:lang w:val="ru-RU"/>
              </w:rPr>
              <w:t xml:space="preserve">, в </w:t>
            </w:r>
            <w:proofErr w:type="spellStart"/>
            <w:r w:rsidR="00815970" w:rsidRPr="00D00F01">
              <w:rPr>
                <w:sz w:val="20"/>
                <w:lang w:val="ru-RU"/>
              </w:rPr>
              <w:t>т.ч</w:t>
            </w:r>
            <w:proofErr w:type="spellEnd"/>
            <w:r w:rsidR="00815970" w:rsidRPr="00D00F01">
              <w:rPr>
                <w:sz w:val="20"/>
                <w:lang w:val="ru-RU"/>
              </w:rPr>
              <w:t>.</w:t>
            </w:r>
            <w:r w:rsidR="004D4866" w:rsidRPr="00D00F01">
              <w:rPr>
                <w:sz w:val="20"/>
                <w:lang w:val="ru-RU"/>
              </w:rPr>
              <w:t xml:space="preserve"> ценовых предложений</w:t>
            </w:r>
            <w:r w:rsidRPr="00D00F01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F94B4C" w:rsidRPr="00D00F01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  <w:lang w:val="ru-RU"/>
              </w:rPr>
              <w:t>Проведение запроса скидок</w:t>
            </w:r>
            <w:r w:rsidR="00037928" w:rsidRPr="00D00F01">
              <w:rPr>
                <w:sz w:val="20"/>
                <w:lang w:val="ru-RU"/>
              </w:rPr>
              <w:t xml:space="preserve"> (переторжка)</w:t>
            </w:r>
            <w:r w:rsidR="000D49CC" w:rsidRPr="00D00F01">
              <w:rPr>
                <w:sz w:val="20"/>
                <w:lang w:val="ru-RU"/>
              </w:rPr>
              <w:t xml:space="preserve"> при необходимости;</w:t>
            </w:r>
          </w:p>
          <w:p w:rsidR="00C204FB" w:rsidRPr="00D00F01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 xml:space="preserve">Оценка и сопоставление заявок, с учетом </w:t>
            </w:r>
            <w:r w:rsidR="00FC7FED" w:rsidRPr="00D00F01">
              <w:rPr>
                <w:sz w:val="20"/>
              </w:rPr>
              <w:t xml:space="preserve">заявок с учетом улучшенных ценовых предложений и </w:t>
            </w:r>
            <w:r w:rsidRPr="00D00F01">
              <w:rPr>
                <w:sz w:val="20"/>
              </w:rPr>
              <w:t>применения приоритета;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D00F01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D00F01" w:rsidRDefault="00C204FB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Заключение Договора.</w:t>
            </w:r>
          </w:p>
          <w:p w:rsidR="00563A31" w:rsidRPr="00D00F01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D00F01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3" w:history="1">
              <w:r w:rsidRPr="00D00F01">
                <w:rPr>
                  <w:sz w:val="20"/>
                  <w:lang w:val="ru-RU"/>
                </w:rPr>
                <w:t>www.zakupki.gov.ru</w:t>
              </w:r>
            </w:hyperlink>
            <w:r w:rsidRPr="00D00F01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4" w:history="1">
              <w:r w:rsidRPr="00D00F01">
                <w:rPr>
                  <w:sz w:val="20"/>
                  <w:lang w:val="ru-RU"/>
                </w:rPr>
                <w:t>www.etp.gpb.ru</w:t>
              </w:r>
            </w:hyperlink>
            <w:r w:rsidRPr="00D00F01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  <w:lang w:val="ru-RU"/>
              </w:rPr>
              <w:t>Закупочная документация</w:t>
            </w:r>
            <w:r w:rsidRPr="00D00F01">
              <w:rPr>
                <w:sz w:val="20"/>
              </w:rPr>
              <w:t xml:space="preserve"> доступн</w:t>
            </w:r>
            <w:r w:rsidRPr="00D00F01">
              <w:rPr>
                <w:sz w:val="20"/>
                <w:lang w:val="ru-RU"/>
              </w:rPr>
              <w:t>а</w:t>
            </w:r>
            <w:r w:rsidRPr="00D00F01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D00F01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D00F01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D00F01" w:rsidRDefault="00C204FB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F2487B">
        <w:trPr>
          <w:trHeight w:val="177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7D5BF6" w:rsidRPr="00D00F01">
              <w:rPr>
                <w:sz w:val="20"/>
                <w:lang w:val="ru-RU"/>
              </w:rPr>
              <w:t xml:space="preserve"> рабочих </w:t>
            </w:r>
            <w:r w:rsidRPr="00D00F01">
              <w:rPr>
                <w:sz w:val="20"/>
              </w:rPr>
              <w:t> дня д</w:t>
            </w:r>
            <w:r w:rsidR="00A216CD" w:rsidRPr="00D00F01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D00F01">
              <w:rPr>
                <w:sz w:val="20"/>
                <w:lang w:val="ru-RU"/>
              </w:rPr>
              <w:t>№ 6.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 xml:space="preserve">В течение 3 </w:t>
            </w:r>
            <w:r w:rsidR="007D5BF6" w:rsidRPr="00D00F01">
              <w:rPr>
                <w:sz w:val="20"/>
                <w:lang w:val="ru-RU"/>
              </w:rPr>
              <w:t xml:space="preserve">рабочих </w:t>
            </w:r>
            <w:r w:rsidRPr="00D00F01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7D5BF6" w:rsidRPr="00D00F01">
              <w:rPr>
                <w:sz w:val="20"/>
                <w:lang w:val="ru-RU"/>
              </w:rPr>
              <w:t xml:space="preserve">рабочих </w:t>
            </w:r>
            <w:r w:rsidRPr="00D00F01">
              <w:rPr>
                <w:sz w:val="20"/>
              </w:rPr>
              <w:t xml:space="preserve">дня до даты окончания срока подачи </w:t>
            </w:r>
            <w:r w:rsidR="002122E9" w:rsidRPr="00D00F01">
              <w:rPr>
                <w:sz w:val="20"/>
                <w:lang w:val="ru-RU"/>
              </w:rPr>
              <w:t>заявок</w:t>
            </w:r>
            <w:r w:rsidRPr="00D00F01">
              <w:rPr>
                <w:sz w:val="20"/>
              </w:rPr>
              <w:t xml:space="preserve"> участниками закупки.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D00F01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F2487B">
        <w:trPr>
          <w:trHeight w:val="200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4381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A24381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4381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430C3" w:rsidRPr="00D00F01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b/>
                <w:sz w:val="20"/>
              </w:rPr>
              <w:t>Подача заявок</w:t>
            </w:r>
            <w:r w:rsidRPr="00D00F01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5" w:history="1">
              <w:r w:rsidRPr="00D00F01">
                <w:rPr>
                  <w:sz w:val="20"/>
                </w:rPr>
                <w:t>www.zakupki.gov.ru</w:t>
              </w:r>
            </w:hyperlink>
            <w:r w:rsidRPr="00D00F01">
              <w:rPr>
                <w:sz w:val="20"/>
              </w:rPr>
              <w:t>)</w:t>
            </w:r>
            <w:r w:rsidR="000430C3" w:rsidRPr="00D00F01">
              <w:rPr>
                <w:sz w:val="20"/>
                <w:lang w:val="ru-RU"/>
              </w:rPr>
              <w:t xml:space="preserve"> и </w:t>
            </w:r>
            <w:r w:rsidRPr="00D00F01">
              <w:rPr>
                <w:sz w:val="20"/>
              </w:rPr>
              <w:t xml:space="preserve"> </w:t>
            </w:r>
            <w:r w:rsidR="00F94B4C" w:rsidRPr="00D00F01">
              <w:rPr>
                <w:sz w:val="20"/>
              </w:rPr>
              <w:t xml:space="preserve">до </w:t>
            </w:r>
            <w:r w:rsidR="000430C3" w:rsidRPr="00D00F01">
              <w:rPr>
                <w:sz w:val="20"/>
                <w:lang w:val="ru-RU"/>
              </w:rPr>
              <w:t xml:space="preserve">даты и времени, указанных в Извещении, опубликованном на ЕИС и ЭТП. </w:t>
            </w:r>
            <w:bookmarkStart w:id="17" w:name="_Toc312324257"/>
            <w:bookmarkStart w:id="18" w:name="_Toc312324404"/>
          </w:p>
          <w:p w:rsidR="00C204FB" w:rsidRPr="00D00F01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 xml:space="preserve">Заявки на участие </w:t>
            </w:r>
            <w:r w:rsidR="00234CE4" w:rsidRPr="00D00F01">
              <w:rPr>
                <w:sz w:val="20"/>
                <w:lang w:val="ru-RU"/>
              </w:rPr>
              <w:t xml:space="preserve">могут </w:t>
            </w:r>
            <w:r w:rsidRPr="00D00F0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D00F01">
              <w:rPr>
                <w:sz w:val="20"/>
              </w:rPr>
              <w:t xml:space="preserve">ЭТП ГПБ по адресу в сети интернет </w:t>
            </w:r>
            <w:hyperlink r:id="rId16" w:history="1">
              <w:r w:rsidRPr="00D00F01">
                <w:rPr>
                  <w:sz w:val="20"/>
                </w:rPr>
                <w:t>www.etp.gpb.ru</w:t>
              </w:r>
            </w:hyperlink>
            <w:r w:rsidRPr="00D00F0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4F76CD" w:rsidRPr="00D00F01">
              <w:rPr>
                <w:sz w:val="20"/>
                <w:lang w:val="ru-RU"/>
              </w:rPr>
              <w:t xml:space="preserve">. 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D00F01">
              <w:rPr>
                <w:sz w:val="20"/>
                <w:lang w:val="ru-RU"/>
              </w:rPr>
              <w:t xml:space="preserve">. </w:t>
            </w:r>
            <w:r w:rsidRPr="00D00F0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D00F01" w:rsidRDefault="00905ADF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Срок </w:t>
            </w:r>
            <w:r w:rsidR="0016591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E51DF5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даты и времени, указанных в Извещении, опубликованном на ЕИС и ЭТП </w:t>
            </w:r>
            <w:r w:rsidR="006F5487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</w:t>
            </w:r>
            <w:r w:rsidR="00DE1787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0570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8439AE" w:rsidRPr="00D00F01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B35DBF" w:rsidRPr="00D00F01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оценки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D00F01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Рассмотрение заявок проводится на основании представленных в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таких частях документов и сведений.</w:t>
            </w:r>
          </w:p>
          <w:p w:rsidR="0016591B" w:rsidRPr="00D00F01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D00F01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D00F01" w:rsidRDefault="00B35DBF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итоговым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протоколом</w:t>
            </w:r>
            <w:r w:rsidR="0016591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D00F01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17724C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381" w:rsidRPr="00D00F01" w:rsidRDefault="00A2438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D00F01">
              <w:rPr>
                <w:b/>
                <w:sz w:val="20"/>
                <w:szCs w:val="20"/>
              </w:rPr>
              <w:t xml:space="preserve"> </w:t>
            </w:r>
          </w:p>
          <w:p w:rsidR="00A24381" w:rsidRPr="00D00F01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4381" w:rsidRPr="00D00F01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A24381" w:rsidRPr="00D00F01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>-</w:t>
            </w:r>
            <w:r w:rsidRPr="00D00F01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A24381" w:rsidRPr="00D00F01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>-</w:t>
            </w:r>
            <w:r w:rsidRPr="00D00F01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A2438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подачи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Участниками закупки</w:t>
            </w: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осмотреть ее и собрать необходимую информацию (о наличии грузоподъемных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гими обстоятельствами,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ED724F" w:rsidRDefault="00ED724F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31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должны быть составлены на русском языке. Подача документов, 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24381" w:rsidRPr="00D00F01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4381" w:rsidRPr="001433AF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D00F01" w:rsidRPr="00513CB0" w:rsidRDefault="00D00F01" w:rsidP="00D00F01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8439AE" w:rsidRPr="00513CB0" w:rsidRDefault="003B7147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8439AE" w:rsidRPr="00513CB0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2F69DC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napToGrid w:val="0"/>
                <w:sz w:val="20"/>
                <w:szCs w:val="20"/>
              </w:rPr>
              <w:t xml:space="preserve">Требования к качеству, </w:t>
            </w:r>
            <w:r w:rsidRPr="00D00F01">
              <w:rPr>
                <w:b/>
                <w:snapToGrid w:val="0"/>
                <w:sz w:val="20"/>
                <w:szCs w:val="20"/>
              </w:rPr>
              <w:lastRenderedPageBreak/>
              <w:t xml:space="preserve">техническим характеристикам </w:t>
            </w:r>
            <w:r w:rsidR="002F69DC" w:rsidRPr="00D00F01">
              <w:rPr>
                <w:b/>
                <w:snapToGrid w:val="0"/>
                <w:sz w:val="20"/>
                <w:szCs w:val="20"/>
              </w:rPr>
              <w:t xml:space="preserve">Продукции, требования </w:t>
            </w:r>
            <w:r w:rsidRPr="00D00F01">
              <w:rPr>
                <w:b/>
                <w:snapToGrid w:val="0"/>
                <w:sz w:val="20"/>
                <w:szCs w:val="20"/>
              </w:rPr>
              <w:t xml:space="preserve">к результатам работы и иные требования, связанные с определением соответствия поставляемого </w:t>
            </w:r>
            <w:r w:rsidR="002F69DC" w:rsidRPr="00D00F01">
              <w:rPr>
                <w:b/>
                <w:snapToGrid w:val="0"/>
                <w:sz w:val="20"/>
                <w:szCs w:val="20"/>
              </w:rPr>
              <w:t xml:space="preserve">продукции </w:t>
            </w:r>
            <w:r w:rsidRPr="00D00F01">
              <w:rPr>
                <w:b/>
                <w:snapToGrid w:val="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D00F01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Подробные требования к продукции изложены в Проекте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типового договора (Приложение № 1 </w:t>
            </w:r>
            <w:r w:rsidR="00F824C1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к </w:t>
            </w:r>
            <w:r w:rsidR="00647EC2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Закупочной документации) и</w:t>
            </w:r>
            <w:r w:rsidR="00411FE4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Технической документации (Приложение № 1.</w:t>
            </w:r>
            <w:r w:rsidR="003B7147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E223BC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к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Закупочной документации</w:t>
            </w:r>
            <w:r w:rsidR="00FA53D4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3808D0" w:rsidRPr="00D00F01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sz w:val="20"/>
                <w:szCs w:val="20"/>
                <w:lang w:val="ru-RU"/>
              </w:rPr>
            </w:pPr>
          </w:p>
        </w:tc>
      </w:tr>
      <w:tr w:rsidR="008439AE" w:rsidRPr="00513CB0" w:rsidTr="00F2487B">
        <w:trPr>
          <w:trHeight w:val="602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411FE4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>Требования к описанию уч</w:t>
            </w:r>
            <w:r w:rsidR="00411FE4" w:rsidRPr="00D00F01">
              <w:rPr>
                <w:b/>
                <w:sz w:val="20"/>
                <w:szCs w:val="20"/>
              </w:rPr>
              <w:t>астниками закупки поставляемой Продукции которая</w:t>
            </w:r>
            <w:r w:rsidRPr="00D00F01">
              <w:rPr>
                <w:b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Участник закупки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при заполнении форм д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D00F01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310B23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="00FF7D5D" w:rsidRPr="00D00F01">
              <w:rPr>
                <w:rFonts w:ascii="Times New Roman" w:hAnsi="Times New Roman"/>
                <w:sz w:val="20"/>
                <w:szCs w:val="20"/>
              </w:rPr>
              <w:t xml:space="preserve"> №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3 Закупочной документации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 должен указать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="00FA66CA" w:rsidRPr="00D00F01">
              <w:rPr>
                <w:rFonts w:ascii="Times New Roman" w:hAnsi="Times New Roman"/>
                <w:sz w:val="20"/>
                <w:szCs w:val="20"/>
              </w:rPr>
              <w:t xml:space="preserve"> согласно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="00FA66CA" w:rsidRPr="00D00F01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AD4568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r w:rsidR="00FA66CA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к Закупочной документации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лицензии,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Участник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закупки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несет ответственность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продукции,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указанно</w:t>
            </w:r>
            <w:r w:rsidR="00FA53D4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й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D00F01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</w:t>
            </w:r>
            <w:proofErr w:type="spellStart"/>
            <w:r w:rsidRPr="00D00F01">
              <w:rPr>
                <w:rFonts w:ascii="Times New Roman" w:hAnsi="Times New Roman"/>
                <w:sz w:val="20"/>
                <w:szCs w:val="20"/>
              </w:rPr>
              <w:t>тсутствие</w:t>
            </w:r>
            <w:proofErr w:type="spellEnd"/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мой продукции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F2487B">
        <w:trPr>
          <w:trHeight w:val="273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D00F01" w:rsidRDefault="008439AE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Участник должен соответствовать </w:t>
            </w:r>
            <w:r w:rsidR="00FE5EEB" w:rsidRPr="00D00F01">
              <w:rPr>
                <w:rFonts w:ascii="Times New Roman" w:hAnsi="Times New Roman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D00F01">
              <w:rPr>
                <w:rFonts w:ascii="Times New Roman" w:hAnsi="Times New Roman"/>
                <w:sz w:val="20"/>
                <w:szCs w:val="20"/>
              </w:rPr>
              <w:t>», указанным в Приложении № 4.</w:t>
            </w:r>
          </w:p>
          <w:p w:rsidR="002445DD" w:rsidRPr="00D00F01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перечню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отборочных 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критериев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>с приложением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копий подтверждающих документов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D00F01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706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 xml:space="preserve">Причины отклонения </w:t>
            </w:r>
            <w:r w:rsidR="002122E9" w:rsidRPr="00D00F01">
              <w:rPr>
                <w:b/>
                <w:sz w:val="20"/>
                <w:szCs w:val="20"/>
              </w:rPr>
              <w:t>заявок</w:t>
            </w:r>
            <w:r w:rsidRPr="00D00F01">
              <w:rPr>
                <w:b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647EC2" w:rsidRPr="00D00F01" w:rsidRDefault="00647EC2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eastAsia="en-US"/>
              </w:rPr>
              <w:t>Заявка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Участника закупки отклоняется от участия в закупке </w:t>
            </w:r>
            <w:r w:rsidRPr="00D00F01">
              <w:rPr>
                <w:rFonts w:eastAsiaTheme="minorHAnsi"/>
                <w:sz w:val="20"/>
                <w:szCs w:val="20"/>
                <w:lang w:val="x-none" w:eastAsia="en-US"/>
              </w:rPr>
              <w:t xml:space="preserve">на любом этапе </w:t>
            </w:r>
            <w:r w:rsidRPr="00D00F01">
              <w:rPr>
                <w:rFonts w:eastAsiaTheme="minorHAnsi"/>
                <w:sz w:val="20"/>
                <w:szCs w:val="20"/>
                <w:lang w:eastAsia="en-US"/>
              </w:rPr>
              <w:t xml:space="preserve">ее </w:t>
            </w:r>
            <w:r w:rsidRPr="00D00F01">
              <w:rPr>
                <w:rFonts w:eastAsiaTheme="minorHAnsi"/>
                <w:sz w:val="20"/>
                <w:szCs w:val="20"/>
                <w:lang w:val="x-none" w:eastAsia="en-US"/>
              </w:rPr>
              <w:t xml:space="preserve">проведения 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по следующим основаниям:</w:t>
            </w:r>
          </w:p>
          <w:p w:rsidR="00647EC2" w:rsidRPr="00D00F01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eastAsia="en-US"/>
              </w:rPr>
              <w:t>У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действии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аффилированности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между сотрудников Организатор</w:t>
            </w:r>
            <w:r w:rsidRPr="00D00F01">
              <w:rPr>
                <w:rFonts w:eastAsia="Calibri"/>
                <w:sz w:val="20"/>
                <w:szCs w:val="20"/>
                <w:highlight w:val="yellow"/>
                <w:lang w:val="x-none" w:eastAsia="en-US"/>
              </w:rPr>
              <w:t>а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закупки, с одной стороны, и Участником закупки – с другой;</w:t>
            </w:r>
          </w:p>
          <w:p w:rsidR="00647EC2" w:rsidRPr="00D00F01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Участник 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не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соответствует одному из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«Критериев допуска (отборочным) заявок участников», указанны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х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в Приложении № 4.</w:t>
            </w:r>
          </w:p>
          <w:p w:rsidR="00647EC2" w:rsidRPr="00D00F01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eastAsia="en-US"/>
              </w:rPr>
              <w:lastRenderedPageBreak/>
              <w:t>Участник не п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одтвердил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F24A66" w:rsidRPr="00D00F01" w:rsidRDefault="00F24A66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sz w:val="20"/>
                <w:szCs w:val="20"/>
              </w:rPr>
            </w:pPr>
            <w:r w:rsidRPr="00D00F01">
              <w:rPr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647EC2" w:rsidRPr="00D00F01" w:rsidRDefault="00647EC2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Если факты, перечисленные в 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п.п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. 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 xml:space="preserve">1.1 – 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1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.4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выше.</w:t>
            </w:r>
          </w:p>
          <w:p w:rsidR="008439AE" w:rsidRPr="00D00F01" w:rsidRDefault="00647EC2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35B46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размещается в ЕИС 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>не позднее чем через три календарных дня со дня подписания</w:t>
            </w:r>
            <w:r w:rsidR="008439AE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DF5C63" w:rsidRDefault="00646683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646683" w:rsidRPr="00513CB0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3F5E7C" w:rsidRPr="00513CB0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F2487B">
        <w:trPr>
          <w:trHeight w:val="200"/>
        </w:trPr>
        <w:tc>
          <w:tcPr>
            <w:tcW w:w="983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477DA7" w:rsidRPr="00513CB0" w:rsidRDefault="00477DA7" w:rsidP="00F7037C">
            <w:pPr>
              <w:spacing w:after="0" w:line="276" w:lineRule="auto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2D0CDA" w:rsidRPr="00B764AD" w:rsidRDefault="00854152" w:rsidP="002D0CDA">
            <w:pPr>
              <w:spacing w:after="0" w:line="276" w:lineRule="auto"/>
              <w:rPr>
                <w:sz w:val="20"/>
                <w:szCs w:val="20"/>
              </w:rPr>
            </w:pPr>
            <w:r w:rsidRPr="00B764AD">
              <w:rPr>
                <w:sz w:val="20"/>
                <w:szCs w:val="20"/>
              </w:rPr>
              <w:t>Участник может подать заявку на участие в закупке на любой лот, любые несколько лотов или все лоты по собственному выбору. Раз</w:t>
            </w:r>
            <w:r w:rsidR="002D0CDA" w:rsidRPr="00B764AD">
              <w:rPr>
                <w:sz w:val="20"/>
                <w:szCs w:val="20"/>
              </w:rPr>
              <w:t xml:space="preserve">деление </w:t>
            </w:r>
            <w:r w:rsidRPr="00B764AD">
              <w:rPr>
                <w:sz w:val="20"/>
                <w:szCs w:val="20"/>
              </w:rPr>
              <w:t xml:space="preserve">на лоты установлено в </w:t>
            </w:r>
            <w:r w:rsidR="002D0CDA" w:rsidRPr="00B764AD">
              <w:rPr>
                <w:sz w:val="20"/>
                <w:szCs w:val="20"/>
              </w:rPr>
              <w:t>настоящей</w:t>
            </w:r>
            <w:r w:rsidRPr="00B764AD">
              <w:rPr>
                <w:sz w:val="20"/>
                <w:szCs w:val="20"/>
              </w:rPr>
              <w:t xml:space="preserve"> документации. </w:t>
            </w:r>
          </w:p>
          <w:p w:rsidR="00854152" w:rsidRPr="00513CB0" w:rsidRDefault="00854152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764AD">
              <w:rPr>
                <w:sz w:val="20"/>
                <w:szCs w:val="20"/>
              </w:rPr>
              <w:t>При этом не допускается раз</w:t>
            </w:r>
            <w:r w:rsidR="002D0CDA" w:rsidRPr="00B764AD">
              <w:rPr>
                <w:sz w:val="20"/>
                <w:szCs w:val="20"/>
              </w:rPr>
              <w:t>деление</w:t>
            </w:r>
            <w:r w:rsidRPr="00B764AD">
              <w:rPr>
                <w:sz w:val="20"/>
                <w:szCs w:val="20"/>
              </w:rPr>
              <w:t xml:space="preserve">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F4163F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>ИЛИ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>- на бумажном носителе (только при проведении конкурентной закупки НЕ среди СМСП).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 xml:space="preserve"> Догово</w:t>
            </w:r>
            <w:proofErr w:type="gramStart"/>
            <w:r w:rsidRPr="00B764AD">
              <w:t>р(</w:t>
            </w:r>
            <w:proofErr w:type="gramEnd"/>
            <w:r w:rsidRPr="00B764AD"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B764AD">
              <w:t>ов</w:t>
            </w:r>
            <w:proofErr w:type="spellEnd"/>
            <w:r w:rsidRPr="00B764AD">
              <w:t>), если данное требование было включено в состав документации о закупки.</w:t>
            </w:r>
          </w:p>
          <w:p w:rsidR="001E5E2E" w:rsidRPr="00513CB0" w:rsidRDefault="001D0889" w:rsidP="00B764AD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000000" w:themeColor="text1"/>
              </w:rPr>
            </w:pPr>
            <w:r w:rsidRPr="00B764AD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764AD">
              <w:t>а(</w:t>
            </w:r>
            <w:proofErr w:type="spellStart"/>
            <w:proofErr w:type="gramEnd"/>
            <w:r w:rsidRPr="00B764AD">
              <w:t>ов</w:t>
            </w:r>
            <w:proofErr w:type="spellEnd"/>
            <w:r w:rsidRPr="00B764AD">
              <w:t>)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DF6599">
              <w:rPr>
                <w:rFonts w:ascii="Times New Roman" w:hAnsi="Times New Roman"/>
                <w:highlight w:val="yellow"/>
              </w:rPr>
              <w:t>(ы)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 xml:space="preserve">(при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lastRenderedPageBreak/>
              <w:t>необходимости)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E42AC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  <w:p w:rsidR="008439AE" w:rsidRPr="00DF6599" w:rsidRDefault="00214F5E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DF6599" w:rsidRDefault="00214F5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DF659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513CB0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B21FC">
      <w:rPr>
        <w:noProof/>
      </w:rPr>
      <w:t>3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34949190"/>
    <w:lvl w:ilvl="0" w:tplc="3CD2A21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39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6"/>
  </w:num>
  <w:num w:numId="20">
    <w:abstractNumId w:val="17"/>
  </w:num>
  <w:num w:numId="21">
    <w:abstractNumId w:val="35"/>
  </w:num>
  <w:num w:numId="22">
    <w:abstractNumId w:val="7"/>
  </w:num>
  <w:num w:numId="23">
    <w:abstractNumId w:val="38"/>
  </w:num>
  <w:num w:numId="24">
    <w:abstractNumId w:val="27"/>
  </w:num>
  <w:num w:numId="25">
    <w:abstractNumId w:val="3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3"/>
  </w:num>
  <w:num w:numId="38">
    <w:abstractNumId w:val="39"/>
  </w:num>
  <w:num w:numId="39">
    <w:abstractNumId w:val="4"/>
  </w:num>
  <w:num w:numId="40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1945"/>
    <w:rsid w:val="00102547"/>
    <w:rsid w:val="00103BE2"/>
    <w:rsid w:val="001043B4"/>
    <w:rsid w:val="001051D8"/>
    <w:rsid w:val="00105B78"/>
    <w:rsid w:val="00111904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03E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BB7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64AD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0F01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1FC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049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  <w:style w:type="character" w:customStyle="1" w:styleId="left">
    <w:name w:val="left"/>
    <w:basedOn w:val="a2"/>
    <w:rsid w:val="00EE0049"/>
  </w:style>
  <w:style w:type="character" w:styleId="afff0">
    <w:name w:val="Emphasis"/>
    <w:basedOn w:val="a2"/>
    <w:qFormat/>
    <w:rsid w:val="007A6BB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  <w:style w:type="character" w:customStyle="1" w:styleId="left">
    <w:name w:val="left"/>
    <w:basedOn w:val="a2"/>
    <w:rsid w:val="00EE0049"/>
  </w:style>
  <w:style w:type="character" w:styleId="afff0">
    <w:name w:val="Emphasis"/>
    <w:basedOn w:val="a2"/>
    <w:qFormat/>
    <w:rsid w:val="007A6BB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mailto:zakupki_tcs@tamcomsys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62120-D40D-4E95-B272-BD3502FDC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1561</TotalTime>
  <Pages>13</Pages>
  <Words>4361</Words>
  <Characters>29271</Characters>
  <Application>Microsoft Office Word</Application>
  <DocSecurity>0</DocSecurity>
  <Lines>243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33565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294</cp:revision>
  <cp:lastPrinted>2019-02-04T06:44:00Z</cp:lastPrinted>
  <dcterms:created xsi:type="dcterms:W3CDTF">2019-02-07T06:22:00Z</dcterms:created>
  <dcterms:modified xsi:type="dcterms:W3CDTF">2021-07-29T11:45:00Z</dcterms:modified>
</cp:coreProperties>
</file>